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68" w:rsidRDefault="00761B68" w:rsidP="00162AD8">
      <w:pPr>
        <w:spacing w:after="0"/>
      </w:pPr>
    </w:p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36"/>
        <w:gridCol w:w="8624"/>
      </w:tblGrid>
      <w:tr w:rsidR="006B1877" w:rsidRPr="005E6384" w:rsidTr="00FB0551"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№ административной  процедуры</w:t>
            </w:r>
          </w:p>
        </w:tc>
        <w:tc>
          <w:tcPr>
            <w:tcW w:w="8624" w:type="dxa"/>
          </w:tcPr>
          <w:p w:rsidR="006B1877" w:rsidRPr="006B1877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77">
              <w:rPr>
                <w:rFonts w:ascii="Times New Roman" w:hAnsi="Times New Roman" w:cs="Times New Roman"/>
                <w:b/>
                <w:sz w:val="24"/>
                <w:szCs w:val="24"/>
              </w:rPr>
              <w:t>11.2.2. Обмен паспорта гражданину Республики Беларусь, проживающему в Республике Беларусь, не достигшему 14-летнего возраста</w:t>
            </w:r>
          </w:p>
        </w:tc>
      </w:tr>
      <w:tr w:rsidR="006B1877" w:rsidRPr="00206C74" w:rsidTr="00FB0551"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8624" w:type="dxa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паспортисты расчетно-справочных центров</w:t>
            </w:r>
          </w:p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 xml:space="preserve">(на местах)   </w:t>
            </w:r>
          </w:p>
        </w:tc>
      </w:tr>
      <w:tr w:rsidR="006B1877" w:rsidRPr="00206C74" w:rsidTr="00FB0551"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8624" w:type="dxa"/>
            <w:vAlign w:val="center"/>
          </w:tcPr>
          <w:p w:rsidR="006B1877" w:rsidRDefault="006B187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B4E45" w:rsidRPr="005E0C03" w:rsidRDefault="004B4E45" w:rsidP="004B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B1877" w:rsidRPr="00197F20" w:rsidRDefault="006B187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B1877" w:rsidRPr="00197F20" w:rsidRDefault="006B187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501AA" w:rsidRPr="00197F20" w:rsidRDefault="006501AA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6B1877" w:rsidRPr="005F5046" w:rsidTr="00FB0551">
        <w:trPr>
          <w:trHeight w:val="3006"/>
        </w:trPr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8624" w:type="dxa"/>
          </w:tcPr>
          <w:p w:rsidR="006B1877" w:rsidRPr="005F5046" w:rsidRDefault="00F22FEF" w:rsidP="00F22F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2FEF">
              <w:rPr>
                <w:rFonts w:ascii="Times New Roman" w:hAnsi="Times New Roman" w:cs="Times New Roman"/>
                <w:b/>
                <w:sz w:val="21"/>
                <w:szCs w:val="21"/>
              </w:rPr>
              <w:t>законный представитель несовершеннолетнего гражданина Республики Беларусь представляет:</w:t>
            </w:r>
            <w:r w:rsidRPr="00F22FEF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заявление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паспорт, подлежащий обмену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 xml:space="preserve">4 цветные фотографии заявителя, соответствующие его возрасту, размером 40 </w:t>
            </w:r>
            <w:r w:rsidRPr="00F22F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 xml:space="preserve"> 50 мм (одним листом)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свидетельство</w:t>
            </w:r>
            <w:r w:rsidRPr="00F22F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(документ) о рождении несовершеннолетнего - при необходимости внесения изменений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обмена паспорта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копия решения</w:t>
            </w:r>
            <w:r w:rsidRPr="00F22F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документ, подтверждающий внесение платы</w:t>
            </w:r>
          </w:p>
        </w:tc>
      </w:tr>
      <w:tr w:rsidR="006B1877" w:rsidRPr="00AA2ADE" w:rsidTr="00FB0551">
        <w:trPr>
          <w:trHeight w:val="1335"/>
        </w:trPr>
        <w:tc>
          <w:tcPr>
            <w:tcW w:w="2036" w:type="dxa"/>
            <w:vAlign w:val="center"/>
          </w:tcPr>
          <w:p w:rsidR="006B1877" w:rsidRPr="00197F20" w:rsidRDefault="006B1877" w:rsidP="006B1877">
            <w:pPr>
              <w:ind w:right="-7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624" w:type="dxa"/>
          </w:tcPr>
          <w:p w:rsidR="006B1877" w:rsidRDefault="00221EFA" w:rsidP="00221E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21EFA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  <w:r w:rsidRPr="00221EFA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21EFA">
              <w:rPr>
                <w:rFonts w:ascii="Times New Roman" w:hAnsi="Times New Roman" w:cs="Times New Roman"/>
                <w:sz w:val="21"/>
                <w:szCs w:val="21"/>
              </w:rPr>
              <w:t>1 базовая величина - дополнительно за обмен паспорта в ускоренном порядке</w:t>
            </w:r>
            <w:r w:rsidRPr="00221EFA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21EFA">
              <w:rPr>
                <w:rFonts w:ascii="Times New Roman" w:hAnsi="Times New Roman" w:cs="Times New Roman"/>
                <w:sz w:val="21"/>
                <w:szCs w:val="21"/>
              </w:rPr>
              <w:t>2 базовые величины - дополнительно за обмен паспорта в срочном порядке</w:t>
            </w:r>
          </w:p>
          <w:p w:rsidR="00F22FEF" w:rsidRPr="0053066D" w:rsidRDefault="00F22FEF" w:rsidP="00221EF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1877" w:rsidRPr="00761B68" w:rsidTr="00FB0551">
        <w:trPr>
          <w:trHeight w:val="1431"/>
        </w:trPr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Максимальный срок осуществления административной процедуры</w:t>
            </w:r>
          </w:p>
        </w:tc>
        <w:tc>
          <w:tcPr>
            <w:tcW w:w="8624" w:type="dxa"/>
          </w:tcPr>
          <w:p w:rsidR="006B1877" w:rsidRPr="0053066D" w:rsidRDefault="00F22FEF" w:rsidP="00F2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1 месяц со дня подачи заявления - для иных граждан Республики Беларусь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15 дней со дня подачи заявления - в случае обмена паспорта в ускоренном порядке</w:t>
            </w:r>
            <w:r w:rsidRPr="00F22FE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F22FEF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в случае обмена паспорта в срочном порядке в подразделениях по гражданству и миграции, расположенных в г. Минске и областных</w:t>
            </w:r>
          </w:p>
        </w:tc>
      </w:tr>
      <w:tr w:rsidR="006B1877" w:rsidRPr="00761B68" w:rsidTr="00FB0551">
        <w:trPr>
          <w:trHeight w:val="2467"/>
        </w:trPr>
        <w:tc>
          <w:tcPr>
            <w:tcW w:w="2036" w:type="dxa"/>
            <w:vAlign w:val="center"/>
          </w:tcPr>
          <w:p w:rsidR="006B1877" w:rsidRPr="00197F20" w:rsidRDefault="006B1877" w:rsidP="006B187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7F20">
              <w:rPr>
                <w:rFonts w:ascii="Times New Roman" w:hAnsi="Times New Roman" w:cs="Times New Roman"/>
                <w:b/>
                <w:sz w:val="21"/>
                <w:szCs w:val="21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624" w:type="dxa"/>
          </w:tcPr>
          <w:p w:rsidR="0053066D" w:rsidRDefault="0053066D" w:rsidP="005306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066D" w:rsidRDefault="0053066D" w:rsidP="005306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066D" w:rsidRDefault="0053066D" w:rsidP="005306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B1877" w:rsidRPr="00BF6948" w:rsidRDefault="00BF6948" w:rsidP="005306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F6948"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5E6384" w:rsidRDefault="005E6384" w:rsidP="00124899"/>
    <w:p w:rsidR="00557524" w:rsidRDefault="00557524" w:rsidP="00124899"/>
    <w:sectPr w:rsidR="00557524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2AD8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1EFA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4E45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1AA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4B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8C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48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EF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551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FAD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2FB05-8C2C-435E-BF43-3ACDA958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cp:lastPrinted>2023-07-18T15:01:00Z</cp:lastPrinted>
  <dcterms:created xsi:type="dcterms:W3CDTF">2023-08-16T09:36:00Z</dcterms:created>
  <dcterms:modified xsi:type="dcterms:W3CDTF">2026-02-10T13:28:00Z</dcterms:modified>
</cp:coreProperties>
</file>